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7633" w14:textId="77777777" w:rsidR="00793CE1" w:rsidRDefault="00793CE1" w:rsidP="00793CE1">
      <w:pPr>
        <w:pStyle w:val="NoSpacing"/>
        <w:ind w:left="4320" w:firstLine="720"/>
      </w:pPr>
      <w:r>
        <w:rPr>
          <w:noProof/>
        </w:rPr>
        <w:drawing>
          <wp:anchor distT="0" distB="0" distL="114300" distR="114300" simplePos="0" relativeHeight="251659264" behindDoc="1" locked="0" layoutInCell="1" allowOverlap="1" wp14:anchorId="6F3D3EF5" wp14:editId="1DA04EE5">
            <wp:simplePos x="0" y="0"/>
            <wp:positionH relativeFrom="margin">
              <wp:posOffset>2796540</wp:posOffset>
            </wp:positionH>
            <wp:positionV relativeFrom="paragraph">
              <wp:posOffset>76200</wp:posOffset>
            </wp:positionV>
            <wp:extent cx="1436370" cy="991870"/>
            <wp:effectExtent l="0" t="0" r="0" b="0"/>
            <wp:wrapTight wrapText="bothSides">
              <wp:wrapPolygon edited="0">
                <wp:start x="0" y="0"/>
                <wp:lineTo x="0" y="21157"/>
                <wp:lineTo x="21199" y="21157"/>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 - H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370" cy="991870"/>
                    </a:xfrm>
                    <a:prstGeom prst="rect">
                      <a:avLst/>
                    </a:prstGeom>
                  </pic:spPr>
                </pic:pic>
              </a:graphicData>
            </a:graphic>
            <wp14:sizeRelH relativeFrom="page">
              <wp14:pctWidth>0</wp14:pctWidth>
            </wp14:sizeRelH>
            <wp14:sizeRelV relativeFrom="page">
              <wp14:pctHeight>0</wp14:pctHeight>
            </wp14:sizeRelV>
          </wp:anchor>
        </w:drawing>
      </w:r>
    </w:p>
    <w:p w14:paraId="2A3A5DB7" w14:textId="77777777" w:rsidR="00793CE1" w:rsidRDefault="00793CE1" w:rsidP="00793CE1">
      <w:pPr>
        <w:pStyle w:val="NoSpacing"/>
        <w:ind w:left="4320" w:firstLine="720"/>
      </w:pPr>
    </w:p>
    <w:p w14:paraId="1C2A117F" w14:textId="77777777" w:rsidR="00793CE1" w:rsidRDefault="00793CE1" w:rsidP="00793CE1">
      <w:pPr>
        <w:pStyle w:val="NoSpacing"/>
        <w:ind w:left="4320" w:firstLine="720"/>
      </w:pPr>
    </w:p>
    <w:p w14:paraId="14EDEAB7" w14:textId="09D814C5" w:rsidR="00793CE1" w:rsidRDefault="00793CE1" w:rsidP="00793CE1">
      <w:pPr>
        <w:pStyle w:val="NoSpacing"/>
        <w:ind w:left="4320" w:firstLine="720"/>
      </w:pPr>
    </w:p>
    <w:p w14:paraId="06521D17" w14:textId="0D0194C6" w:rsidR="00793CE1" w:rsidRDefault="00793CE1" w:rsidP="00793CE1">
      <w:pPr>
        <w:pStyle w:val="NoSpacing"/>
        <w:jc w:val="center"/>
        <w:rPr>
          <w:b/>
          <w:sz w:val="20"/>
          <w:szCs w:val="20"/>
        </w:rPr>
      </w:pPr>
    </w:p>
    <w:p w14:paraId="1732AE16" w14:textId="538C85EA" w:rsidR="00793CE1" w:rsidRDefault="00793CE1" w:rsidP="00793CE1">
      <w:pPr>
        <w:pStyle w:val="NoSpacing"/>
        <w:jc w:val="center"/>
        <w:rPr>
          <w:b/>
          <w:sz w:val="20"/>
          <w:szCs w:val="20"/>
        </w:rPr>
      </w:pPr>
    </w:p>
    <w:p w14:paraId="0E4D3459" w14:textId="3CFFD208" w:rsidR="00793CE1" w:rsidRDefault="00793CE1" w:rsidP="00793CE1">
      <w:pPr>
        <w:pStyle w:val="NoSpacing"/>
        <w:jc w:val="center"/>
        <w:rPr>
          <w:b/>
          <w:sz w:val="20"/>
          <w:szCs w:val="20"/>
        </w:rPr>
      </w:pPr>
    </w:p>
    <w:p w14:paraId="6E978596" w14:textId="48479004" w:rsidR="00DD51E4" w:rsidRDefault="00DD51E4" w:rsidP="00793CE1">
      <w:pPr>
        <w:pStyle w:val="NoSpacing"/>
        <w:jc w:val="center"/>
        <w:rPr>
          <w:b/>
          <w:sz w:val="20"/>
          <w:szCs w:val="20"/>
        </w:rPr>
      </w:pPr>
      <w:r>
        <w:rPr>
          <w:b/>
          <w:sz w:val="20"/>
          <w:szCs w:val="20"/>
        </w:rPr>
        <w:t>UMFMichigan.org ▪ 888-451-1929</w:t>
      </w:r>
    </w:p>
    <w:p w14:paraId="31F41786" w14:textId="6AA56DB1" w:rsidR="00750A4D" w:rsidRDefault="00750A4D" w:rsidP="00F813F0">
      <w:pPr>
        <w:pStyle w:val="NoSpacing"/>
      </w:pPr>
    </w:p>
    <w:p w14:paraId="38A733DE" w14:textId="0981B07E" w:rsidR="00483BA0" w:rsidRPr="005C29B4" w:rsidRDefault="007D72E2" w:rsidP="00DD51E4">
      <w:pPr>
        <w:pStyle w:val="NoSpacing"/>
        <w:jc w:val="both"/>
        <w:rPr>
          <w:sz w:val="21"/>
          <w:szCs w:val="21"/>
        </w:rPr>
      </w:pPr>
      <w:r w:rsidRPr="005C29B4">
        <w:rPr>
          <w:sz w:val="21"/>
          <w:szCs w:val="21"/>
        </w:rPr>
        <w:t>March 1</w:t>
      </w:r>
      <w:r w:rsidR="00D62A82" w:rsidRPr="005C29B4">
        <w:rPr>
          <w:sz w:val="21"/>
          <w:szCs w:val="21"/>
        </w:rPr>
        <w:t>, 202</w:t>
      </w:r>
      <w:r w:rsidRPr="005C29B4">
        <w:rPr>
          <w:sz w:val="21"/>
          <w:szCs w:val="21"/>
        </w:rPr>
        <w:t>4</w:t>
      </w:r>
    </w:p>
    <w:p w14:paraId="4DD20C1B" w14:textId="1AEFE9AA" w:rsidR="00483BA0" w:rsidRPr="005C29B4" w:rsidRDefault="00483BA0" w:rsidP="00DD51E4">
      <w:pPr>
        <w:pStyle w:val="NoSpacing"/>
        <w:jc w:val="both"/>
        <w:rPr>
          <w:sz w:val="21"/>
          <w:szCs w:val="21"/>
        </w:rPr>
      </w:pPr>
    </w:p>
    <w:p w14:paraId="7257F7FA" w14:textId="446A49AA" w:rsidR="007E6ADA" w:rsidRPr="005C29B4" w:rsidRDefault="002E55A0" w:rsidP="00DD51E4">
      <w:pPr>
        <w:pStyle w:val="NoSpacing"/>
        <w:jc w:val="both"/>
        <w:rPr>
          <w:sz w:val="21"/>
          <w:szCs w:val="21"/>
        </w:rPr>
      </w:pPr>
      <w:r w:rsidRPr="005C29B4">
        <w:rPr>
          <w:sz w:val="21"/>
          <w:szCs w:val="21"/>
        </w:rPr>
        <w:t xml:space="preserve">Rev. Bartelmay has also been a key leader with the Foundation for several years. He has served as a diligent board director, chaired the </w:t>
      </w:r>
      <w:r w:rsidR="005C29B4">
        <w:rPr>
          <w:sz w:val="21"/>
          <w:szCs w:val="21"/>
        </w:rPr>
        <w:t xml:space="preserve">Foundation’s </w:t>
      </w:r>
      <w:r w:rsidRPr="005C29B4">
        <w:rPr>
          <w:sz w:val="21"/>
          <w:szCs w:val="21"/>
        </w:rPr>
        <w:t xml:space="preserve">Awards Committee, and been a member of the Executive Committee. </w:t>
      </w:r>
      <w:r w:rsidR="005C29B4">
        <w:rPr>
          <w:sz w:val="21"/>
          <w:szCs w:val="21"/>
        </w:rPr>
        <w:t>When reflecting on the beginning of this new adventure, h</w:t>
      </w:r>
      <w:r w:rsidR="00EE438E" w:rsidRPr="005C29B4">
        <w:rPr>
          <w:sz w:val="21"/>
          <w:szCs w:val="21"/>
        </w:rPr>
        <w:t xml:space="preserve">e enthusiastically shared, </w:t>
      </w:r>
      <w:r w:rsidR="00B5266B" w:rsidRPr="005C29B4">
        <w:rPr>
          <w:sz w:val="21"/>
          <w:szCs w:val="21"/>
        </w:rPr>
        <w:t xml:space="preserve">“I’m thrilled at becoming a part of the Foundation’s excellent team of leaders. I’m particularly looking forward to working with clergy and congregations helping to strengthen their financial capacity, as well as the vibrancy of their ministries.”  </w:t>
      </w:r>
    </w:p>
    <w:p w14:paraId="61EDFD64" w14:textId="77777777" w:rsidR="00B5266B" w:rsidRPr="005C29B4" w:rsidRDefault="00B5266B" w:rsidP="00DD51E4">
      <w:pPr>
        <w:pStyle w:val="NoSpacing"/>
        <w:jc w:val="both"/>
        <w:rPr>
          <w:sz w:val="21"/>
          <w:szCs w:val="21"/>
        </w:rPr>
      </w:pPr>
    </w:p>
    <w:p w14:paraId="75BED187" w14:textId="3BE349B0" w:rsidR="007E6ADA" w:rsidRPr="005C29B4" w:rsidRDefault="00EE438E" w:rsidP="00DD51E4">
      <w:pPr>
        <w:pStyle w:val="NoSpacing"/>
        <w:jc w:val="both"/>
        <w:rPr>
          <w:sz w:val="21"/>
          <w:szCs w:val="21"/>
        </w:rPr>
      </w:pPr>
      <w:r w:rsidRPr="005C29B4">
        <w:rPr>
          <w:sz w:val="21"/>
          <w:szCs w:val="21"/>
        </w:rPr>
        <w:t xml:space="preserve">David </w:t>
      </w:r>
      <w:r w:rsidR="00C60903" w:rsidRPr="005C29B4">
        <w:rPr>
          <w:sz w:val="21"/>
          <w:szCs w:val="21"/>
        </w:rPr>
        <w:t xml:space="preserve">S. </w:t>
      </w:r>
      <w:r w:rsidRPr="005C29B4">
        <w:rPr>
          <w:sz w:val="21"/>
          <w:szCs w:val="21"/>
        </w:rPr>
        <w:t>Bell</w:t>
      </w:r>
      <w:r w:rsidR="00C60903" w:rsidRPr="005C29B4">
        <w:rPr>
          <w:sz w:val="21"/>
          <w:szCs w:val="21"/>
        </w:rPr>
        <w:t xml:space="preserve">, </w:t>
      </w:r>
      <w:r w:rsidRPr="005C29B4">
        <w:rPr>
          <w:sz w:val="21"/>
          <w:szCs w:val="21"/>
        </w:rPr>
        <w:t>President &amp; Executive Director</w:t>
      </w:r>
      <w:r w:rsidR="00C60903" w:rsidRPr="005C29B4">
        <w:rPr>
          <w:sz w:val="21"/>
          <w:szCs w:val="21"/>
        </w:rPr>
        <w:t xml:space="preserve"> of the Foundation</w:t>
      </w:r>
      <w:r w:rsidRPr="005C29B4">
        <w:rPr>
          <w:sz w:val="21"/>
          <w:szCs w:val="21"/>
        </w:rPr>
        <w:t xml:space="preserve">, </w:t>
      </w:r>
      <w:r w:rsidR="00C60903" w:rsidRPr="005C29B4">
        <w:rPr>
          <w:sz w:val="21"/>
          <w:szCs w:val="21"/>
        </w:rPr>
        <w:t>shared his excitement</w:t>
      </w:r>
      <w:r w:rsidRPr="005C29B4">
        <w:rPr>
          <w:sz w:val="21"/>
          <w:szCs w:val="21"/>
        </w:rPr>
        <w:t xml:space="preserve"> about this new </w:t>
      </w:r>
      <w:r w:rsidR="00C60903" w:rsidRPr="005C29B4">
        <w:rPr>
          <w:sz w:val="21"/>
          <w:szCs w:val="21"/>
        </w:rPr>
        <w:t>opportunity</w:t>
      </w:r>
      <w:r w:rsidRPr="005C29B4">
        <w:rPr>
          <w:sz w:val="21"/>
          <w:szCs w:val="21"/>
        </w:rPr>
        <w:t>.  “</w:t>
      </w:r>
      <w:r w:rsidR="00BE6EA2" w:rsidRPr="005C29B4">
        <w:rPr>
          <w:sz w:val="21"/>
          <w:szCs w:val="21"/>
        </w:rPr>
        <w:t xml:space="preserve">This new senior </w:t>
      </w:r>
      <w:r w:rsidR="00C60903" w:rsidRPr="005C29B4">
        <w:rPr>
          <w:sz w:val="21"/>
          <w:szCs w:val="21"/>
        </w:rPr>
        <w:t>level position</w:t>
      </w:r>
      <w:r w:rsidR="00BE6EA2" w:rsidRPr="005C29B4">
        <w:rPr>
          <w:sz w:val="21"/>
          <w:szCs w:val="21"/>
        </w:rPr>
        <w:t xml:space="preserve"> </w:t>
      </w:r>
      <w:r w:rsidR="00B5266B" w:rsidRPr="005C29B4">
        <w:rPr>
          <w:sz w:val="21"/>
          <w:szCs w:val="21"/>
        </w:rPr>
        <w:t xml:space="preserve">will </w:t>
      </w:r>
      <w:r w:rsidR="005C29B4">
        <w:rPr>
          <w:sz w:val="21"/>
          <w:szCs w:val="21"/>
        </w:rPr>
        <w:t>once again grow</w:t>
      </w:r>
      <w:r w:rsidR="00BE6EA2" w:rsidRPr="005C29B4">
        <w:rPr>
          <w:sz w:val="21"/>
          <w:szCs w:val="21"/>
        </w:rPr>
        <w:t xml:space="preserve"> </w:t>
      </w:r>
      <w:r w:rsidR="00C60903" w:rsidRPr="005C29B4">
        <w:rPr>
          <w:sz w:val="21"/>
          <w:szCs w:val="21"/>
        </w:rPr>
        <w:t xml:space="preserve">our staff </w:t>
      </w:r>
      <w:r w:rsidR="00BE6EA2" w:rsidRPr="005C29B4">
        <w:rPr>
          <w:sz w:val="21"/>
          <w:szCs w:val="21"/>
        </w:rPr>
        <w:t xml:space="preserve">capacity to directly support </w:t>
      </w:r>
      <w:r w:rsidR="00B5266B" w:rsidRPr="005C29B4">
        <w:rPr>
          <w:sz w:val="21"/>
          <w:szCs w:val="21"/>
        </w:rPr>
        <w:t>pastors and church leaders</w:t>
      </w:r>
      <w:r w:rsidR="005C29B4">
        <w:rPr>
          <w:sz w:val="21"/>
          <w:szCs w:val="21"/>
        </w:rPr>
        <w:t xml:space="preserve">. Brad will focus </w:t>
      </w:r>
      <w:r w:rsidR="00B5266B" w:rsidRPr="005C29B4">
        <w:rPr>
          <w:sz w:val="21"/>
          <w:szCs w:val="21"/>
        </w:rPr>
        <w:t xml:space="preserve">especially </w:t>
      </w:r>
      <w:r w:rsidR="005C29B4">
        <w:rPr>
          <w:sz w:val="21"/>
          <w:szCs w:val="21"/>
        </w:rPr>
        <w:t xml:space="preserve">on </w:t>
      </w:r>
      <w:r w:rsidR="00B5266B" w:rsidRPr="005C29B4">
        <w:rPr>
          <w:sz w:val="21"/>
          <w:szCs w:val="21"/>
        </w:rPr>
        <w:t>those who are new to ministry or transitioning into new vocational or volunteer position</w:t>
      </w:r>
      <w:r w:rsidR="005C29B4">
        <w:rPr>
          <w:sz w:val="21"/>
          <w:szCs w:val="21"/>
        </w:rPr>
        <w:t>s</w:t>
      </w:r>
      <w:r w:rsidR="00B5266B" w:rsidRPr="005C29B4">
        <w:rPr>
          <w:sz w:val="21"/>
          <w:szCs w:val="21"/>
        </w:rPr>
        <w:t xml:space="preserve">. Brad’s ability to patiently and confidently mentor pastors and church leaders is extraordinary. </w:t>
      </w:r>
      <w:r w:rsidR="005C29B4" w:rsidRPr="005C29B4">
        <w:rPr>
          <w:sz w:val="21"/>
          <w:szCs w:val="21"/>
        </w:rPr>
        <w:t>As a seasoned pastor, h</w:t>
      </w:r>
      <w:r w:rsidR="00B5266B" w:rsidRPr="005C29B4">
        <w:rPr>
          <w:sz w:val="21"/>
          <w:szCs w:val="21"/>
        </w:rPr>
        <w:t xml:space="preserve">e has the unique combination of </w:t>
      </w:r>
      <w:r w:rsidR="005C29B4" w:rsidRPr="005C29B4">
        <w:rPr>
          <w:sz w:val="21"/>
          <w:szCs w:val="21"/>
        </w:rPr>
        <w:t xml:space="preserve">the empathy of </w:t>
      </w:r>
      <w:r w:rsidR="00B5266B" w:rsidRPr="005C29B4">
        <w:rPr>
          <w:sz w:val="21"/>
          <w:szCs w:val="21"/>
        </w:rPr>
        <w:t xml:space="preserve">a pastor’s heart and the tenacity of an entrepreneurial leader. I’ve witnessed firsthand his keen mind and collaborative efforts in overcoming challenging </w:t>
      </w:r>
      <w:r w:rsidR="005C29B4" w:rsidRPr="005C29B4">
        <w:rPr>
          <w:sz w:val="21"/>
          <w:szCs w:val="21"/>
        </w:rPr>
        <w:t>organizational constraints</w:t>
      </w:r>
      <w:r w:rsidR="00B5266B" w:rsidRPr="005C29B4">
        <w:rPr>
          <w:sz w:val="21"/>
          <w:szCs w:val="21"/>
        </w:rPr>
        <w:t xml:space="preserve">. </w:t>
      </w:r>
      <w:r w:rsidR="007E6ADA" w:rsidRPr="005C29B4">
        <w:rPr>
          <w:sz w:val="21"/>
          <w:szCs w:val="21"/>
        </w:rPr>
        <w:t xml:space="preserve">We are very blessed to welcome </w:t>
      </w:r>
      <w:r w:rsidR="00B5266B" w:rsidRPr="005C29B4">
        <w:rPr>
          <w:sz w:val="21"/>
          <w:szCs w:val="21"/>
        </w:rPr>
        <w:t>Brad</w:t>
      </w:r>
      <w:r w:rsidR="007E6ADA" w:rsidRPr="005C29B4">
        <w:rPr>
          <w:sz w:val="21"/>
          <w:szCs w:val="21"/>
        </w:rPr>
        <w:t xml:space="preserve"> to our </w:t>
      </w:r>
      <w:r w:rsidR="007B36EC" w:rsidRPr="005C29B4">
        <w:rPr>
          <w:sz w:val="21"/>
          <w:szCs w:val="21"/>
        </w:rPr>
        <w:t xml:space="preserve">growing </w:t>
      </w:r>
      <w:r w:rsidR="007E6ADA" w:rsidRPr="005C29B4">
        <w:rPr>
          <w:sz w:val="21"/>
          <w:szCs w:val="21"/>
        </w:rPr>
        <w:t xml:space="preserve">team.  </w:t>
      </w:r>
      <w:r w:rsidR="00FC67BC" w:rsidRPr="005C29B4">
        <w:rPr>
          <w:sz w:val="21"/>
          <w:szCs w:val="21"/>
        </w:rPr>
        <w:t>He</w:t>
      </w:r>
      <w:r w:rsidR="007E6ADA" w:rsidRPr="005C29B4">
        <w:rPr>
          <w:sz w:val="21"/>
          <w:szCs w:val="21"/>
        </w:rPr>
        <w:t xml:space="preserve"> is well-equipped to </w:t>
      </w:r>
      <w:r w:rsidR="00FC67BC" w:rsidRPr="005C29B4">
        <w:rPr>
          <w:sz w:val="21"/>
          <w:szCs w:val="21"/>
        </w:rPr>
        <w:t>help congregations across all theological perspectives in the Wesleyan tradition</w:t>
      </w:r>
      <w:r w:rsidR="007E6ADA" w:rsidRPr="005C29B4">
        <w:rPr>
          <w:sz w:val="21"/>
          <w:szCs w:val="21"/>
        </w:rPr>
        <w:t>.”</w:t>
      </w:r>
    </w:p>
    <w:p w14:paraId="4ECDBA30" w14:textId="52D35C3A" w:rsidR="007E6ADA" w:rsidRPr="005C29B4" w:rsidRDefault="007E6ADA" w:rsidP="00DD51E4">
      <w:pPr>
        <w:pStyle w:val="NoSpacing"/>
        <w:jc w:val="both"/>
        <w:rPr>
          <w:sz w:val="21"/>
          <w:szCs w:val="21"/>
        </w:rPr>
      </w:pPr>
    </w:p>
    <w:p w14:paraId="1185FBB5" w14:textId="5462ADB8" w:rsidR="007E6ADA" w:rsidRPr="005C29B4" w:rsidRDefault="007E6ADA" w:rsidP="00DD51E4">
      <w:pPr>
        <w:pStyle w:val="NoSpacing"/>
        <w:jc w:val="both"/>
        <w:rPr>
          <w:sz w:val="21"/>
          <w:szCs w:val="21"/>
        </w:rPr>
      </w:pPr>
      <w:r w:rsidRPr="005C29B4">
        <w:rPr>
          <w:sz w:val="21"/>
          <w:szCs w:val="21"/>
        </w:rPr>
        <w:t xml:space="preserve">The United Methodist Foundation of Michigan has served </w:t>
      </w:r>
      <w:r w:rsidR="0011667C" w:rsidRPr="005C29B4">
        <w:rPr>
          <w:sz w:val="21"/>
          <w:szCs w:val="21"/>
        </w:rPr>
        <w:t xml:space="preserve">churches, </w:t>
      </w:r>
      <w:r w:rsidRPr="005C29B4">
        <w:rPr>
          <w:sz w:val="21"/>
          <w:szCs w:val="21"/>
        </w:rPr>
        <w:t>ministry leaders</w:t>
      </w:r>
      <w:r w:rsidR="0011667C" w:rsidRPr="005C29B4">
        <w:rPr>
          <w:sz w:val="21"/>
          <w:szCs w:val="21"/>
        </w:rPr>
        <w:t>,</w:t>
      </w:r>
      <w:r w:rsidRPr="005C29B4">
        <w:rPr>
          <w:sz w:val="21"/>
          <w:szCs w:val="21"/>
        </w:rPr>
        <w:t xml:space="preserve"> and individuals since 1926. Staffed by dedicated professionals and governed by a volunteer Board of Directors, </w:t>
      </w:r>
      <w:r w:rsidR="00B01AFF" w:rsidRPr="005C29B4">
        <w:rPr>
          <w:sz w:val="21"/>
          <w:szCs w:val="21"/>
        </w:rPr>
        <w:t xml:space="preserve">the Foundation </w:t>
      </w:r>
      <w:r w:rsidRPr="005C29B4">
        <w:rPr>
          <w:sz w:val="21"/>
          <w:szCs w:val="21"/>
        </w:rPr>
        <w:t>offer</w:t>
      </w:r>
      <w:r w:rsidR="00B01AFF" w:rsidRPr="005C29B4">
        <w:rPr>
          <w:sz w:val="21"/>
          <w:szCs w:val="21"/>
        </w:rPr>
        <w:t>s</w:t>
      </w:r>
      <w:r w:rsidRPr="005C29B4">
        <w:rPr>
          <w:sz w:val="21"/>
          <w:szCs w:val="21"/>
        </w:rPr>
        <w:t xml:space="preserve"> a broad continuum of financial stewardship services, including value-aligned investment funds, stewardship consultation, planned giving seminars, grants, awards, and scholarships.</w:t>
      </w:r>
    </w:p>
    <w:sectPr w:rsidR="007E6ADA" w:rsidRPr="005C29B4" w:rsidSect="00DC490C">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E1"/>
    <w:rsid w:val="000B48AF"/>
    <w:rsid w:val="0011667C"/>
    <w:rsid w:val="0013562C"/>
    <w:rsid w:val="00137A7B"/>
    <w:rsid w:val="00147F67"/>
    <w:rsid w:val="00171F64"/>
    <w:rsid w:val="00187EC3"/>
    <w:rsid w:val="001A1EFB"/>
    <w:rsid w:val="001B0D06"/>
    <w:rsid w:val="002A7FB2"/>
    <w:rsid w:val="002D194F"/>
    <w:rsid w:val="002E091A"/>
    <w:rsid w:val="002E55A0"/>
    <w:rsid w:val="003C4C6C"/>
    <w:rsid w:val="00483BA0"/>
    <w:rsid w:val="004D1541"/>
    <w:rsid w:val="004E6763"/>
    <w:rsid w:val="00572280"/>
    <w:rsid w:val="005C29B4"/>
    <w:rsid w:val="006531D1"/>
    <w:rsid w:val="006D0804"/>
    <w:rsid w:val="006D55F0"/>
    <w:rsid w:val="006F59A6"/>
    <w:rsid w:val="00750A4D"/>
    <w:rsid w:val="00793CE1"/>
    <w:rsid w:val="007B36EC"/>
    <w:rsid w:val="007D72E2"/>
    <w:rsid w:val="007E6ADA"/>
    <w:rsid w:val="00823351"/>
    <w:rsid w:val="00897D95"/>
    <w:rsid w:val="009E491C"/>
    <w:rsid w:val="00B01AFF"/>
    <w:rsid w:val="00B05B78"/>
    <w:rsid w:val="00B5266B"/>
    <w:rsid w:val="00B70E5E"/>
    <w:rsid w:val="00B77FC6"/>
    <w:rsid w:val="00BD7367"/>
    <w:rsid w:val="00BE6EA2"/>
    <w:rsid w:val="00BF2950"/>
    <w:rsid w:val="00C56834"/>
    <w:rsid w:val="00C60903"/>
    <w:rsid w:val="00C823C8"/>
    <w:rsid w:val="00D62A82"/>
    <w:rsid w:val="00DC490C"/>
    <w:rsid w:val="00DD10F1"/>
    <w:rsid w:val="00DD51E4"/>
    <w:rsid w:val="00E452A9"/>
    <w:rsid w:val="00E50867"/>
    <w:rsid w:val="00E50EB7"/>
    <w:rsid w:val="00EE438E"/>
    <w:rsid w:val="00F519AC"/>
    <w:rsid w:val="00F813F0"/>
    <w:rsid w:val="00FB288E"/>
    <w:rsid w:val="00FC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97EB"/>
  <w15:chartTrackingRefBased/>
  <w15:docId w15:val="{384AEA84-1B2F-4D8D-AA6F-4B497843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Marian Coles</cp:lastModifiedBy>
  <cp:revision>2</cp:revision>
  <cp:lastPrinted>2018-06-21T14:36:00Z</cp:lastPrinted>
  <dcterms:created xsi:type="dcterms:W3CDTF">2024-02-29T16:54:00Z</dcterms:created>
  <dcterms:modified xsi:type="dcterms:W3CDTF">2024-02-29T16:54:00Z</dcterms:modified>
</cp:coreProperties>
</file>